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8D5677" w:rsidTr="00451422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F52AFB" w:rsidP="00F52AF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8D5677" w:rsidRPr="008D5677" w:rsidRDefault="008D5677" w:rsidP="00451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F52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 w:rsidR="00F52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 w:rsidR="00F52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 w:rsidR="00F52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8D5677" w:rsidTr="00451422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5677" w:rsidRDefault="008D5677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F52AFB" w:rsidP="00451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07</w:t>
            </w:r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577354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</w:t>
            </w:r>
            <w:r w:rsidR="00F52AFB">
              <w:rPr>
                <w:rFonts w:ascii="Times New Roman" w:hAnsi="Times New Roman" w:cs="Times New Roman"/>
                <w:sz w:val="24"/>
                <w:szCs w:val="24"/>
              </w:rPr>
              <w:t>Рукопашный 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F52AFB">
              <w:rPr>
                <w:rFonts w:ascii="Times New Roman" w:hAnsi="Times New Roman" w:cs="Times New Roman"/>
                <w:sz w:val="24"/>
                <w:szCs w:val="24"/>
              </w:rPr>
              <w:t>«Ударная техника.</w:t>
            </w:r>
            <w:r w:rsidR="00ED21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2AFB">
              <w:rPr>
                <w:rFonts w:ascii="Times New Roman" w:hAnsi="Times New Roman" w:cs="Times New Roman"/>
                <w:sz w:val="24"/>
                <w:szCs w:val="24"/>
              </w:rPr>
              <w:t>Связки рук и ног</w:t>
            </w:r>
            <w:proofErr w:type="gramStart"/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F4C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52AFB">
              <w:rPr>
                <w:rFonts w:ascii="Times New Roman" w:hAnsi="Times New Roman"/>
                <w:sz w:val="24"/>
                <w:szCs w:val="24"/>
              </w:rPr>
              <w:t xml:space="preserve"> Бой</w:t>
            </w:r>
            <w:proofErr w:type="gramEnd"/>
            <w:r w:rsidR="00F52AFB">
              <w:rPr>
                <w:rFonts w:ascii="Times New Roman" w:hAnsi="Times New Roman"/>
                <w:sz w:val="24"/>
                <w:szCs w:val="24"/>
              </w:rPr>
              <w:t xml:space="preserve"> с тенью.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 w:rsidR="00F52AFB"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 w:rsidR="00F52AFB"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 w:rsidR="00D22378"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990BF0" w:rsidRDefault="00D22378" w:rsidP="00990BF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2534ED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F52AFB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="002534ED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534ED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ED21AA" w:rsidP="009715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08</w:t>
            </w:r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ED21AA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урок: «Отработка техники ударов ногами</w:t>
            </w:r>
            <w:r w:rsidR="004F4CC2" w:rsidRPr="00BB178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Йоко-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уширо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,уро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маавши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 w:rsidR="00ED21AA"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 w:rsidR="00ED21AA"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 w:rsidR="00ED21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отчёты в группу, к</w:t>
            </w:r>
            <w:r w:rsidR="00ED21AA">
              <w:rPr>
                <w:rFonts w:ascii="Times New Roman" w:hAnsi="Times New Roman"/>
                <w:sz w:val="24"/>
                <w:szCs w:val="24"/>
              </w:rPr>
              <w:t>аждую суббот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990BF0" w:rsidRDefault="00ED21AA" w:rsidP="00990BF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2534ED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F52AFB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="002534ED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534ED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F52AFB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FB" w:rsidRPr="0097158F" w:rsidRDefault="00ED21AA" w:rsidP="009715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3)10.04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FB" w:rsidRPr="00BB1781" w:rsidRDefault="00ED21AA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</w:t>
            </w:r>
            <w:r w:rsidR="00F443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подготовка.</w:t>
            </w:r>
            <w:r w:rsidR="00F443BE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Общеразвивающие упражнения</w:t>
            </w:r>
            <w:r w:rsidR="00F443BE">
              <w:rPr>
                <w:rFonts w:ascii="Times New Roman" w:hAnsi="Times New Roman"/>
                <w:sz w:val="24"/>
                <w:szCs w:val="24"/>
              </w:rPr>
              <w:t>» Протокол «Табата»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FB" w:rsidRPr="00943280" w:rsidRDefault="00F443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FB" w:rsidRPr="00ED2E84" w:rsidRDefault="00F443B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FB" w:rsidRPr="00F443BE" w:rsidRDefault="00F443BE" w:rsidP="00990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FB" w:rsidRPr="00F443BE" w:rsidRDefault="00F443BE" w:rsidP="004514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09FDAF0A-2A9F-4C80-8639-54A71B733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3</cp:revision>
  <dcterms:created xsi:type="dcterms:W3CDTF">2020-04-06T12:25:00Z</dcterms:created>
  <dcterms:modified xsi:type="dcterms:W3CDTF">2020-04-08T08:37:00Z</dcterms:modified>
</cp:coreProperties>
</file>